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DB7D7E">
      <w:pPr>
        <w:spacing w:line="240" w:lineRule="auto"/>
        <w:ind w:left="1440"/>
        <w:rPr>
          <w:rFonts w:hint="default" w:ascii="Times New Roman" w:hAnsi="Times New Roman" w:cs="Times New Roman"/>
          <w:sz w:val="36"/>
          <w:szCs w:val="36"/>
        </w:rPr>
      </w:pPr>
    </w:p>
    <w:p w14:paraId="258145CC">
      <w:pPr>
        <w:ind w:left="1260"/>
        <w:rPr>
          <w:rFonts w:hint="default" w:ascii="Times New Roman" w:hAnsi="Times New Roman" w:cs="Times New Roman"/>
          <w:sz w:val="36"/>
          <w:szCs w:val="36"/>
        </w:rPr>
      </w:pPr>
      <w:r>
        <w:rPr>
          <w:rFonts w:hint="default" w:ascii="Times New Roman" w:hAnsi="Times New Roman" w:cs="Times New Roman"/>
          <w:b/>
          <w:bCs/>
          <w:sz w:val="36"/>
          <w:szCs w:val="36"/>
        </w:rPr>
        <w:drawing>
          <wp:anchor distT="0" distB="0" distL="114300" distR="114300" simplePos="0" relativeHeight="251659264" behindDoc="0" locked="0" layoutInCell="1" allowOverlap="1">
            <wp:simplePos x="0" y="0"/>
            <wp:positionH relativeFrom="column">
              <wp:posOffset>0</wp:posOffset>
            </wp:positionH>
            <wp:positionV relativeFrom="page">
              <wp:posOffset>914400</wp:posOffset>
            </wp:positionV>
            <wp:extent cx="685800" cy="685800"/>
            <wp:effectExtent l="0" t="0" r="0" b="0"/>
            <wp:wrapNone/>
            <wp:docPr id="3447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7977"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anchor>
        </w:drawing>
      </w:r>
      <w:r>
        <w:rPr>
          <w:rFonts w:hint="default" w:ascii="Times New Roman" w:hAnsi="Times New Roman" w:cs="Times New Roman"/>
          <w:b/>
          <w:bCs/>
          <w:sz w:val="36"/>
          <w:szCs w:val="36"/>
        </w:rPr>
        <w:t>Blackbird Entertainment</w:t>
      </w:r>
    </w:p>
    <w:p w14:paraId="6B5F6C89">
      <w:pPr>
        <w:ind w:left="1260"/>
        <w:rPr>
          <w:rFonts w:hint="default" w:ascii="Times New Roman" w:hAnsi="Times New Roman" w:cs="Times New Roman"/>
          <w:sz w:val="36"/>
          <w:szCs w:val="36"/>
        </w:rPr>
      </w:pPr>
      <w:r>
        <w:rPr>
          <w:rFonts w:hint="default" w:ascii="Times New Roman" w:hAnsi="Times New Roman" w:cs="Times New Roman"/>
          <w:sz w:val="36"/>
          <w:szCs w:val="36"/>
        </w:rPr>
        <w:t>blackbirdentertainment.com</w:t>
      </w:r>
    </w:p>
    <w:p w14:paraId="46D3C445">
      <w:pPr>
        <w:ind w:left="0"/>
        <w:rPr>
          <w:rFonts w:hint="default" w:ascii="Times New Roman" w:hAnsi="Times New Roman" w:cs="Times New Roman"/>
          <w:sz w:val="36"/>
          <w:szCs w:val="36"/>
        </w:rPr>
      </w:pPr>
      <w:r>
        <w:rPr>
          <w:rFonts w:hint="default" w:ascii="Times New Roman" w:hAnsi="Times New Roman" w:cs="Times New Roman"/>
          <w:sz w:val="36"/>
          <w:szCs w:val="36"/>
        </w:rPr>
        <mc:AlternateContent>
          <mc:Choice Requires="wps">
            <w:drawing>
              <wp:anchor distT="0" distB="0" distL="114300" distR="114300" simplePos="0" relativeHeight="251660288" behindDoc="0" locked="0" layoutInCell="1" allowOverlap="1">
                <wp:simplePos x="0" y="0"/>
                <wp:positionH relativeFrom="page">
                  <wp:posOffset>921385</wp:posOffset>
                </wp:positionH>
                <wp:positionV relativeFrom="page">
                  <wp:posOffset>1877060</wp:posOffset>
                </wp:positionV>
                <wp:extent cx="5715000" cy="0"/>
                <wp:effectExtent l="0" t="19050" r="38100" b="38100"/>
                <wp:wrapNone/>
                <wp:docPr id="1986430562" name="Straight Connector 2"/>
                <wp:cNvGraphicFramePr/>
                <a:graphic xmlns:a="http://schemas.openxmlformats.org/drawingml/2006/main">
                  <a:graphicData uri="http://schemas.microsoft.com/office/word/2010/wordprocessingShape">
                    <wps:wsp>
                      <wps:cNvCnPr/>
                      <wps:spPr>
                        <a:xfrm>
                          <a:off x="0" y="0"/>
                          <a:ext cx="5715000" cy="0"/>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o:spt="20" style="position:absolute;left:0pt;margin-left:72.55pt;margin-top:147.8pt;height:0pt;width:450pt;mso-position-horizontal-relative:page;mso-position-vertical-relative:page;z-index:251660288;mso-width-relative:page;mso-height-relative:page;" filled="f" stroked="t" coordsize="21600,21600" o:gfxdata="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y5EEjdYAAAAMAQAADwAA&#10;AAAAAAABACAAAAAiAAAAZHJzL2Rvd25yZXYueG1sUEsBAhQAFAAAAAgAh07iQNGLxl3fAQAAxAMA&#10;AA4AAAAAAAAAAQAgAAAAJQEAAGRycy9lMm9Eb2MueG1sUEsFBgAAAAAGAAYAWQEAAHYFAAAAAA==&#10;">
                <v:fill on="f" focussize="0,0"/>
                <v:stroke weight="5pt" color="#000000 [3213]" linestyle="thinThick" miterlimit="8" joinstyle="miter"/>
                <v:imagedata o:title=""/>
                <o:lock v:ext="edit" aspectratio="f"/>
              </v:line>
            </w:pict>
          </mc:Fallback>
        </mc:AlternateContent>
      </w:r>
    </w:p>
    <w:p w14:paraId="451D78B0">
      <w:pPr>
        <w:ind w:left="0"/>
        <w:rPr>
          <w:rFonts w:hint="default" w:ascii="Times New Roman" w:hAnsi="Times New Roman" w:cs="Times New Roman"/>
          <w:sz w:val="36"/>
          <w:szCs w:val="36"/>
        </w:rPr>
      </w:pPr>
    </w:p>
    <w:p w14:paraId="613E9D4B">
      <w:pPr>
        <w:ind w:left="0"/>
        <w:rPr>
          <w:rFonts w:hint="default" w:ascii="Times New Roman" w:hAnsi="Times New Roman" w:cs="Times New Roman"/>
          <w:color w:val="auto"/>
          <w:sz w:val="36"/>
          <w:szCs w:val="36"/>
        </w:rPr>
      </w:pPr>
    </w:p>
    <w:p w14:paraId="18B87004">
      <w:pPr>
        <w:ind w:left="0"/>
        <w:rPr>
          <w:rFonts w:hint="default" w:ascii="Times New Roman" w:hAnsi="Times New Roman" w:cs="Times New Roman"/>
          <w:color w:val="auto"/>
          <w:sz w:val="36"/>
          <w:szCs w:val="36"/>
        </w:rPr>
      </w:pPr>
    </w:p>
    <w:p w14:paraId="16ABC7D0">
      <w:pPr>
        <w:ind w:left="0"/>
        <w:rPr>
          <w:rFonts w:hint="default" w:ascii="Times New Roman" w:hAnsi="Times New Roman" w:cs="Times New Roman"/>
          <w:color w:val="auto"/>
          <w:sz w:val="36"/>
          <w:szCs w:val="36"/>
        </w:rPr>
      </w:pPr>
      <w:r>
        <w:rPr>
          <w:rFonts w:hint="default" w:ascii="Times New Roman" w:hAnsi="Times New Roman" w:cs="Times New Roman"/>
          <w:b/>
          <w:bCs/>
          <w:color w:val="auto"/>
          <w:sz w:val="36"/>
          <w:szCs w:val="36"/>
        </w:rPr>
        <w:t>November 3, 2050</w:t>
      </w:r>
    </w:p>
    <w:p w14:paraId="571D422A">
      <w:pPr>
        <w:ind w:left="0"/>
        <w:rPr>
          <w:rFonts w:hint="default" w:ascii="Times New Roman" w:hAnsi="Times New Roman" w:cs="Times New Roman"/>
          <w:color w:val="auto"/>
          <w:sz w:val="36"/>
          <w:szCs w:val="36"/>
        </w:rPr>
      </w:pPr>
    </w:p>
    <w:p w14:paraId="188029AA">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James Cartwright</w:t>
      </w:r>
    </w:p>
    <w:p w14:paraId="07CB2186">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Director of Operations</w:t>
      </w:r>
    </w:p>
    <w:p w14:paraId="16D1BF17">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Innovative Media Solutions</w:t>
      </w:r>
    </w:p>
    <w:p w14:paraId="079C8BAF">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4312 Ocean Drive</w:t>
      </w:r>
      <w:bookmarkStart w:id="0" w:name="_GoBack"/>
      <w:bookmarkEnd w:id="0"/>
    </w:p>
    <w:p w14:paraId="1BA76024">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Los Angeles, CA 90001</w:t>
      </w:r>
    </w:p>
    <w:p w14:paraId="7F1FF4F4">
      <w:pPr>
        <w:ind w:left="0"/>
        <w:rPr>
          <w:rFonts w:hint="default" w:ascii="Times New Roman" w:hAnsi="Times New Roman" w:cs="Times New Roman"/>
          <w:color w:val="auto"/>
          <w:sz w:val="36"/>
          <w:szCs w:val="36"/>
        </w:rPr>
      </w:pPr>
    </w:p>
    <w:p w14:paraId="08053778">
      <w:pPr>
        <w:ind w:left="0"/>
        <w:rPr>
          <w:rFonts w:hint="default" w:ascii="Times New Roman" w:hAnsi="Times New Roman" w:cs="Times New Roman"/>
          <w:color w:val="auto"/>
          <w:sz w:val="36"/>
          <w:szCs w:val="36"/>
        </w:rPr>
      </w:pPr>
      <w:r>
        <w:rPr>
          <w:rFonts w:hint="default" w:ascii="Times New Roman" w:hAnsi="Times New Roman" w:cs="Times New Roman"/>
          <w:b/>
          <w:bCs/>
          <w:color w:val="auto"/>
          <w:sz w:val="36"/>
          <w:szCs w:val="36"/>
        </w:rPr>
        <w:t>Subject: Introduction and Future Collaboration</w:t>
      </w:r>
    </w:p>
    <w:p w14:paraId="4B2DAFC4">
      <w:pPr>
        <w:ind w:left="0"/>
        <w:rPr>
          <w:rFonts w:hint="default" w:ascii="Times New Roman" w:hAnsi="Times New Roman" w:cs="Times New Roman"/>
          <w:color w:val="auto"/>
          <w:sz w:val="36"/>
          <w:szCs w:val="36"/>
        </w:rPr>
      </w:pPr>
    </w:p>
    <w:p w14:paraId="32BCBC62">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Dear Mr. Cartwright,</w:t>
      </w:r>
    </w:p>
    <w:p w14:paraId="0D93CEB3">
      <w:pPr>
        <w:ind w:left="0"/>
        <w:rPr>
          <w:rFonts w:hint="default" w:ascii="Times New Roman" w:hAnsi="Times New Roman" w:cs="Times New Roman"/>
          <w:color w:val="auto"/>
          <w:sz w:val="36"/>
          <w:szCs w:val="36"/>
        </w:rPr>
      </w:pPr>
    </w:p>
    <w:p w14:paraId="7A6D6D5C">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I hope this letter finds you in great spirits. I am writing to you as the Vice President of Operations at Blackbird Entertainment. Our team has recognized the significant strides that Innovative Media Solutions has been making in the entertainment industry, and we are enthusiastic about the idea of a collaboration that could prove mutually beneficial.</w:t>
      </w:r>
    </w:p>
    <w:p w14:paraId="53095570">
      <w:pPr>
        <w:ind w:left="0"/>
        <w:rPr>
          <w:rFonts w:hint="default" w:ascii="Times New Roman" w:hAnsi="Times New Roman" w:cs="Times New Roman"/>
          <w:color w:val="auto"/>
          <w:sz w:val="36"/>
          <w:szCs w:val="36"/>
        </w:rPr>
      </w:pPr>
    </w:p>
    <w:p w14:paraId="281F7CA3">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We have been admirers of the recent projects your team has developed, particularly impressed by your innovative approach to media production and the consistent quality of the work you produce. Given your company’s steadfast reputation for excellence in the industry and our shared commitment to groundbreaking content creation, we are eager to explore potential collaboration avenues.</w:t>
      </w:r>
    </w:p>
    <w:p w14:paraId="5AFD2F9D">
      <w:pPr>
        <w:ind w:left="0"/>
        <w:rPr>
          <w:rFonts w:hint="default" w:ascii="Times New Roman" w:hAnsi="Times New Roman" w:cs="Times New Roman"/>
          <w:color w:val="auto"/>
          <w:sz w:val="36"/>
          <w:szCs w:val="36"/>
        </w:rPr>
      </w:pPr>
    </w:p>
    <w:p w14:paraId="3E186EEE">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It is in this spirit of potential partnership that I would like to introduce Mr. Ash Harman, our esteemed Head of Production. In the coming weeks, Mr. Harman will reach out to you to initiate discussions on how our companies might work together. With extensive experience and a creative vision that has driven our most successful projects, Mr. Harman embodies the innovative spirit that we believe aligns perfectly with your business ethos.</w:t>
      </w:r>
    </w:p>
    <w:p w14:paraId="4A647295">
      <w:pPr>
        <w:ind w:left="0"/>
        <w:rPr>
          <w:rFonts w:hint="default" w:ascii="Times New Roman" w:hAnsi="Times New Roman" w:cs="Times New Roman"/>
          <w:color w:val="auto"/>
          <w:sz w:val="36"/>
          <w:szCs w:val="36"/>
          <w:lang w:val="en-US"/>
        </w:rPr>
      </w:pPr>
    </w:p>
    <w:p w14:paraId="0A8C9AF8">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Please regard this letter as an expression of our genuine interest in forming a productive relationship with Innovative Media Solutions. We are excited about the unique possibilities our combined efforts could produce, contributing substantially to the richness and diversity of the entertainment industry.</w:t>
      </w:r>
    </w:p>
    <w:p w14:paraId="4F21D198">
      <w:pPr>
        <w:ind w:left="0"/>
        <w:rPr>
          <w:rFonts w:hint="default" w:ascii="Times New Roman" w:hAnsi="Times New Roman" w:cs="Times New Roman"/>
          <w:color w:val="auto"/>
          <w:sz w:val="36"/>
          <w:szCs w:val="36"/>
        </w:rPr>
      </w:pPr>
    </w:p>
    <w:p w14:paraId="5F728238">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Thank you for considering this partnership. We eagerly anticipate the opportunity to collaborate, confident in the potential for mutual growth and success.</w:t>
      </w:r>
    </w:p>
    <w:p w14:paraId="46FA7B8E">
      <w:pPr>
        <w:ind w:left="0"/>
        <w:rPr>
          <w:rFonts w:hint="default" w:ascii="Times New Roman" w:hAnsi="Times New Roman" w:cs="Times New Roman"/>
          <w:color w:val="auto"/>
          <w:sz w:val="36"/>
          <w:szCs w:val="36"/>
        </w:rPr>
      </w:pPr>
    </w:p>
    <w:p w14:paraId="0CEC7B34">
      <w:pPr>
        <w:ind w:left="0"/>
        <w:rPr>
          <w:rFonts w:hint="default" w:ascii="Times New Roman" w:hAnsi="Times New Roman" w:cs="Times New Roman"/>
          <w:color w:val="auto"/>
          <w:sz w:val="36"/>
          <w:szCs w:val="36"/>
        </w:rPr>
      </w:pPr>
    </w:p>
    <w:p w14:paraId="7F2C3043">
      <w:pPr>
        <w:ind w:left="0"/>
        <w:rPr>
          <w:rFonts w:hint="default" w:ascii="Times New Roman" w:hAnsi="Times New Roman" w:cs="Times New Roman"/>
          <w:color w:val="auto"/>
          <w:sz w:val="36"/>
          <w:szCs w:val="36"/>
        </w:rPr>
      </w:pPr>
    </w:p>
    <w:p w14:paraId="1262CEEE">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Sincerely,</w:t>
      </w:r>
    </w:p>
    <w:p w14:paraId="73A939DA">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br w:type="textWrapping"/>
      </w:r>
      <w:r>
        <w:rPr>
          <w:rFonts w:hint="default" w:ascii="Times New Roman" w:hAnsi="Times New Roman" w:cs="Times New Roman"/>
          <w:color w:val="auto"/>
          <w:sz w:val="36"/>
          <w:szCs w:val="36"/>
        </w:rPr>
        <w:br w:type="textWrapping"/>
      </w:r>
    </w:p>
    <w:p w14:paraId="3E1D65A5">
      <w:pPr>
        <w:ind w:left="0"/>
        <w:rPr>
          <w:rFonts w:hint="default" w:ascii="Times New Roman" w:hAnsi="Times New Roman" w:cs="Times New Roman"/>
          <w:color w:val="auto"/>
          <w:sz w:val="36"/>
          <w:szCs w:val="36"/>
        </w:rPr>
      </w:pPr>
      <w:r>
        <w:rPr>
          <w:rFonts w:hint="default" w:ascii="Times New Roman" w:hAnsi="Times New Roman" w:cs="Times New Roman"/>
          <w:b/>
          <w:bCs/>
          <w:color w:val="auto"/>
          <w:sz w:val="36"/>
          <w:szCs w:val="36"/>
        </w:rPr>
        <w:t>Alexandra Reid</w:t>
      </w:r>
    </w:p>
    <w:p w14:paraId="08D131C1">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Vice President of Operations</w:t>
      </w:r>
    </w:p>
    <w:p w14:paraId="5C6E5F2D">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Blackbird Entertainment</w:t>
      </w:r>
    </w:p>
    <w:p w14:paraId="114625AE">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t xml:space="preserve">Contact: 222 555 7777 | </w:t>
      </w:r>
      <w:r>
        <w:rPr>
          <w:rFonts w:hint="default" w:ascii="Times New Roman" w:hAnsi="Times New Roman" w:cs="Times New Roman"/>
          <w:color w:val="auto"/>
          <w:sz w:val="36"/>
          <w:szCs w:val="36"/>
        </w:rPr>
        <w:fldChar w:fldCharType="begin"/>
      </w:r>
      <w:r>
        <w:rPr>
          <w:rFonts w:hint="default" w:ascii="Times New Roman" w:hAnsi="Times New Roman" w:cs="Times New Roman"/>
          <w:color w:val="auto"/>
          <w:sz w:val="36"/>
          <w:szCs w:val="36"/>
        </w:rPr>
        <w:instrText xml:space="preserve"> HYPERLINK "mailto:reid@blackbirdentertainment.com" </w:instrText>
      </w:r>
      <w:r>
        <w:rPr>
          <w:rFonts w:hint="default" w:ascii="Times New Roman" w:hAnsi="Times New Roman" w:cs="Times New Roman"/>
          <w:color w:val="auto"/>
          <w:sz w:val="36"/>
          <w:szCs w:val="36"/>
        </w:rPr>
        <w:fldChar w:fldCharType="separate"/>
      </w:r>
      <w:r>
        <w:rPr>
          <w:rStyle w:val="7"/>
          <w:rFonts w:hint="default" w:ascii="Times New Roman" w:hAnsi="Times New Roman" w:cs="Times New Roman"/>
          <w:color w:val="auto"/>
          <w:sz w:val="36"/>
          <w:szCs w:val="36"/>
        </w:rPr>
        <w:t>reid@blackbirdentertainment.com</w:t>
      </w:r>
      <w:r>
        <w:rPr>
          <w:rStyle w:val="7"/>
          <w:rFonts w:hint="default" w:ascii="Times New Roman" w:hAnsi="Times New Roman" w:cs="Times New Roman"/>
          <w:color w:val="auto"/>
          <w:sz w:val="36"/>
          <w:szCs w:val="36"/>
        </w:rPr>
        <w:fldChar w:fldCharType="end"/>
      </w:r>
    </w:p>
    <w:p w14:paraId="1104FCCB">
      <w:pPr>
        <w:ind w:left="0"/>
        <w:rPr>
          <w:rFonts w:hint="default" w:ascii="Times New Roman" w:hAnsi="Times New Roman" w:cs="Times New Roman"/>
          <w:color w:val="auto"/>
          <w:sz w:val="36"/>
          <w:szCs w:val="36"/>
        </w:rPr>
      </w:pPr>
      <w:r>
        <w:rPr>
          <w:rFonts w:hint="default" w:ascii="Times New Roman" w:hAnsi="Times New Roman" w:cs="Times New Roman"/>
          <w:color w:val="auto"/>
          <w:sz w:val="36"/>
          <w:szCs w:val="36"/>
        </w:rPr>
        <w:br w:type="page"/>
      </w:r>
    </w:p>
    <w:p w14:paraId="15C6533A">
      <w:pPr>
        <w:ind w:left="0"/>
        <w:rPr>
          <w:rFonts w:hint="default" w:ascii="Times New Roman" w:hAnsi="Times New Roman" w:cs="Times New Roman"/>
          <w:color w:val="auto"/>
          <w:sz w:val="36"/>
          <w:szCs w:val="36"/>
        </w:rPr>
      </w:pPr>
    </w:p>
    <w:p w14:paraId="20B11921">
      <w:pPr>
        <w:ind w:left="0"/>
        <w:rPr>
          <w:rFonts w:hint="default" w:ascii="Times New Roman" w:hAnsi="Times New Roman" w:cs="Times New Roman"/>
          <w:color w:val="auto"/>
          <w:sz w:val="36"/>
          <w:szCs w:val="36"/>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82E11498-0F72-4034-B3D8-687031F1968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17B6D754-401D-4BEC-A4F7-57028477FF08}"/>
  </w:font>
  <w:font w:name="Wingdings">
    <w:panose1 w:val="05000000000000000000"/>
    <w:charset w:val="02"/>
    <w:family w:val="auto"/>
    <w:pitch w:val="default"/>
    <w:sig w:usb0="00000000" w:usb1="00000000" w:usb2="00000000" w:usb3="00000000" w:csb0="80000000" w:csb1="00000000"/>
    <w:embedRegular r:id="rId3" w:fontKey="{85136A2F-EB8B-4A50-841B-AB920D25E507}"/>
  </w:font>
  <w:font w:name="Calibri">
    <w:panose1 w:val="020F0502020204030204"/>
    <w:charset w:val="86"/>
    <w:family w:val="swiss"/>
    <w:pitch w:val="default"/>
    <w:sig w:usb0="E4002EFF" w:usb1="C200247B" w:usb2="00000009" w:usb3="00000000" w:csb0="200001FF" w:csb1="00000000"/>
    <w:embedRegular r:id="rId4" w:fontKey="{6760BE80-1EE5-4BC4-A10A-5644FB084ED2}"/>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5" w:fontKey="{372076D9-697D-4AD9-A87A-6012378793C2}"/>
  </w:font>
  <w:font w:name="Calibri">
    <w:panose1 w:val="020F0502020204030204"/>
    <w:charset w:val="00"/>
    <w:family w:val="auto"/>
    <w:pitch w:val="default"/>
    <w:sig w:usb0="E4002EFF" w:usb1="C200247B" w:usb2="00000009" w:usb3="00000000" w:csb0="200001FF" w:csb1="00000000"/>
    <w:embedRegular r:id="rId6" w:fontKey="{89866064-AFC0-445B-B2F8-D85399E756EF}"/>
  </w:font>
  <w:font w:name="Proxima Nova Rg">
    <w:altName w:val="Yu Gothic UI"/>
    <w:panose1 w:val="02000506030000020004"/>
    <w:charset w:val="00"/>
    <w:family w:val="modern"/>
    <w:pitch w:val="default"/>
    <w:sig w:usb0="00000000" w:usb1="00000000" w:usb2="00000000" w:usb3="00000000" w:csb0="0000019B" w:csb1="00000000"/>
  </w:font>
  <w:font w:name="Yu Gothic UI">
    <w:panose1 w:val="020B0500000000000000"/>
    <w:charset w:val="80"/>
    <w:family w:val="auto"/>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embedRegular r:id="rId7" w:fontKey="{226024CE-A5CB-4A22-9DDD-A9F34E7DD0F8}"/>
  </w:font>
  <w:font w:name="Tahoma">
    <w:panose1 w:val="020B0604030504040204"/>
    <w:charset w:val="00"/>
    <w:family w:val="auto"/>
    <w:pitch w:val="default"/>
    <w:sig w:usb0="E1002EFF" w:usb1="C000605B" w:usb2="00000029" w:usb3="00000000" w:csb0="200101FF" w:csb1="20280000"/>
    <w:embedRegular r:id="rId8" w:fontKey="{40B8DB75-D445-4E0C-B67D-D0B6E4A6B0AB}"/>
  </w:font>
  <w:font w:name="Book Antiqua">
    <w:panose1 w:val="02040602050305030304"/>
    <w:charset w:val="00"/>
    <w:family w:val="auto"/>
    <w:pitch w:val="default"/>
    <w:sig w:usb0="00000287" w:usb1="00000000" w:usb2="00000000" w:usb3="00000000" w:csb0="2000009F" w:csb1="DFD70000"/>
    <w:embedRegular r:id="rId9" w:fontKey="{B517A938-800E-42F7-811C-0D3D38122615}"/>
  </w:font>
  <w:font w:name="等线">
    <w:altName w:val="Microsoft YaHe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pPr>
      <w:r>
        <w:separator/>
      </w:r>
    </w:p>
  </w:footnote>
  <w:footnote w:type="continuationSeparator" w:id="1">
    <w:p>
      <w:pPr>
        <w:spacing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16326D9"/>
    <w:multiLevelType w:val="multilevel"/>
    <w:tmpl w:val="716326D9"/>
    <w:lvl w:ilvl="0" w:tentative="0">
      <w:start w:val="1"/>
      <w:numFmt w:val="upperRoman"/>
      <w:pStyle w:val="2"/>
      <w:lvlText w:val="%1."/>
      <w:lvlJc w:val="left"/>
      <w:pPr>
        <w:ind w:left="360" w:hanging="360"/>
      </w:pPr>
      <w:rPr>
        <w:rFonts w:hint="default"/>
      </w:rPr>
    </w:lvl>
    <w:lvl w:ilvl="1" w:tentative="0">
      <w:start w:val="1"/>
      <w:numFmt w:val="upperLetter"/>
      <w:pStyle w:val="3"/>
      <w:lvlText w:val="%2."/>
      <w:lvlJc w:val="left"/>
      <w:pPr>
        <w:ind w:left="720" w:hanging="360"/>
      </w:pPr>
      <w:rPr>
        <w:rFonts w:hint="default"/>
      </w:rPr>
    </w:lvl>
    <w:lvl w:ilvl="2" w:tentative="0">
      <w:start w:val="1"/>
      <w:numFmt w:val="decimal"/>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B7A"/>
    <w:rsid w:val="002C43B8"/>
    <w:rsid w:val="002E33C2"/>
    <w:rsid w:val="003A31C8"/>
    <w:rsid w:val="00556268"/>
    <w:rsid w:val="006E3457"/>
    <w:rsid w:val="008D5B7A"/>
    <w:rsid w:val="00AA70B7"/>
    <w:rsid w:val="00CA4EA1"/>
    <w:rsid w:val="00D3168E"/>
    <w:rsid w:val="00DC5C1E"/>
    <w:rsid w:val="00EB4042"/>
    <w:rsid w:val="00F705D8"/>
    <w:rsid w:val="1AD66518"/>
    <w:rsid w:val="3D0F0D6D"/>
    <w:rsid w:val="3D75093F"/>
    <w:rsid w:val="5029400B"/>
    <w:rsid w:val="6771526F"/>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uto"/>
      <w:ind w:left="360"/>
    </w:pPr>
    <w:rPr>
      <w:rFonts w:ascii="Proxima Nova Rg" w:hAnsi="Proxima Nova Rg" w:eastAsiaTheme="minorHAnsi" w:cstheme="minorBidi"/>
      <w:kern w:val="2"/>
      <w:sz w:val="24"/>
      <w:szCs w:val="24"/>
      <w:lang w:val="en-PH" w:eastAsia="en-US" w:bidi="ar-SA"/>
      <w14:ligatures w14:val="standardContextual"/>
    </w:rPr>
  </w:style>
  <w:style w:type="paragraph" w:styleId="2">
    <w:name w:val="heading 1"/>
    <w:basedOn w:val="1"/>
    <w:next w:val="1"/>
    <w:link w:val="8"/>
    <w:qFormat/>
    <w:uiPriority w:val="9"/>
    <w:pPr>
      <w:numPr>
        <w:ilvl w:val="0"/>
        <w:numId w:val="1"/>
      </w:numPr>
      <w:spacing w:after="120"/>
      <w:outlineLvl w:val="0"/>
    </w:pPr>
    <w:rPr>
      <w:b/>
      <w:bCs/>
      <w:color w:val="5667CC"/>
      <w:sz w:val="28"/>
      <w:szCs w:val="28"/>
    </w:rPr>
  </w:style>
  <w:style w:type="paragraph" w:styleId="3">
    <w:name w:val="heading 2"/>
    <w:basedOn w:val="1"/>
    <w:next w:val="1"/>
    <w:link w:val="9"/>
    <w:unhideWhenUsed/>
    <w:qFormat/>
    <w:uiPriority w:val="9"/>
    <w:pPr>
      <w:numPr>
        <w:ilvl w:val="1"/>
        <w:numId w:val="1"/>
      </w:numPr>
      <w:spacing w:after="120"/>
      <w:outlineLvl w:val="1"/>
    </w:pPr>
    <w:rPr>
      <w:b/>
      <w:bCs/>
    </w:rPr>
  </w:style>
  <w:style w:type="paragraph" w:styleId="4">
    <w:name w:val="heading 3"/>
    <w:basedOn w:val="1"/>
    <w:next w:val="1"/>
    <w:link w:val="10"/>
    <w:unhideWhenUsed/>
    <w:qFormat/>
    <w:uiPriority w:val="9"/>
    <w:pPr>
      <w:numPr>
        <w:ilvl w:val="2"/>
        <w:numId w:val="1"/>
      </w:numPr>
      <w:spacing w:after="120"/>
      <w:outlineLvl w:val="2"/>
    </w:pPr>
    <w:rPr>
      <w:b/>
      <w:bCs/>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character" w:customStyle="1" w:styleId="8">
    <w:name w:val="Heading 1 Char"/>
    <w:basedOn w:val="5"/>
    <w:link w:val="2"/>
    <w:qFormat/>
    <w:uiPriority w:val="9"/>
    <w:rPr>
      <w:rFonts w:ascii="Proxima Nova Rg" w:hAnsi="Proxima Nova Rg"/>
      <w:b/>
      <w:bCs/>
      <w:color w:val="5667CC"/>
      <w:sz w:val="28"/>
      <w:szCs w:val="28"/>
    </w:rPr>
  </w:style>
  <w:style w:type="character" w:customStyle="1" w:styleId="9">
    <w:name w:val="Heading 2 Char"/>
    <w:basedOn w:val="5"/>
    <w:link w:val="3"/>
    <w:qFormat/>
    <w:uiPriority w:val="9"/>
    <w:rPr>
      <w:rFonts w:ascii="Proxima Nova Rg" w:hAnsi="Proxima Nova Rg"/>
      <w:b/>
      <w:bCs/>
      <w:sz w:val="24"/>
      <w:szCs w:val="24"/>
    </w:rPr>
  </w:style>
  <w:style w:type="character" w:customStyle="1" w:styleId="10">
    <w:name w:val="Heading 3 Char"/>
    <w:basedOn w:val="5"/>
    <w:link w:val="4"/>
    <w:qFormat/>
    <w:uiPriority w:val="9"/>
    <w:rPr>
      <w:rFonts w:ascii="Proxima Nova Rg" w:hAnsi="Proxima Nova Rg"/>
      <w:b/>
      <w:bCs/>
      <w:sz w:val="24"/>
      <w:szCs w:val="24"/>
    </w:rPr>
  </w:style>
  <w:style w:type="paragraph" w:styleId="11">
    <w:name w:val="List Paragraph"/>
    <w:basedOn w:val="1"/>
    <w:qFormat/>
    <w:uiPriority w:val="34"/>
    <w:pPr>
      <w:ind w:left="720"/>
      <w:contextualSpacing/>
    </w:pPr>
  </w:style>
  <w:style w:type="character" w:customStyle="1" w:styleId="12">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Pages>
  <Words>352</Words>
  <Characters>2008</Characters>
  <Lines>16</Lines>
  <Paragraphs>4</Paragraphs>
  <TotalTime>33</TotalTime>
  <ScaleCrop>false</ScaleCrop>
  <LinksUpToDate>false</LinksUpToDate>
  <CharactersWithSpaces>2356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2023-10-15T23:57:00Z</dcterms:created>
  <dc:creator>Blueberry Digital</dc:creator>
  <cp:lastModifiedBy>S4LT</cp:lastModifiedBy>
  <dcterms:modified xsi:type="dcterms:W3CDTF">2025-05-08T12:23:46Z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0E469000734B40008881087F66B83407_12</vt:lpwstr>
  </property>
</Properties>
</file>